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04" w:rsidRDefault="00EC4D04" w:rsidP="00EC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4D04" w:rsidRDefault="00EC4D04" w:rsidP="00EC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4D04" w:rsidRDefault="00852491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C4D04" w:rsidRDefault="00852491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C4D04" w:rsidRDefault="00852491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C4D04" w:rsidRDefault="00852491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EC4D04" w:rsidRDefault="00EC4D04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07 </w:t>
      </w:r>
      <w:r w:rsidR="0085249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</w:t>
      </w:r>
      <w:r w:rsidR="006533B0">
        <w:rPr>
          <w:rFonts w:ascii="Times New Roman" w:eastAsia="Times New Roman" w:hAnsi="Times New Roman" w:cs="Times New Roman"/>
          <w:sz w:val="24"/>
          <w:szCs w:val="24"/>
        </w:rPr>
        <w:t>255-13</w:t>
      </w:r>
    </w:p>
    <w:p w:rsidR="00EC4D04" w:rsidRDefault="00EC4D04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6533B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52491">
        <w:rPr>
          <w:rFonts w:ascii="Times New Roman" w:eastAsia="Times New Roman" w:hAnsi="Times New Roman" w:cs="Times New Roman"/>
          <w:sz w:val="24"/>
          <w:szCs w:val="24"/>
          <w:lang w:val="sr-Cyrl-CS"/>
        </w:rPr>
        <w:t>jun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85249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C4D04" w:rsidRDefault="00852491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C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4D04" w:rsidRDefault="00EC4D04" w:rsidP="00EC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4D04" w:rsidRDefault="00852491" w:rsidP="002D196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EC4D04" w:rsidRDefault="006533B0" w:rsidP="00EC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30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 </w:t>
      </w:r>
      <w:r w:rsidR="008524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24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24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24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8524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DRŽAVNU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24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24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24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24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</w:p>
    <w:p w:rsidR="00EC4D04" w:rsidRDefault="00852491" w:rsidP="00EC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C4D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533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JUNA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2013.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1E431B" w:rsidRDefault="001E431B" w:rsidP="002D19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Calibri" w:eastAsia="Calibri" w:hAnsi="Calibri" w:cs="Times New Roman"/>
          <w:sz w:val="26"/>
          <w:szCs w:val="26"/>
          <w:lang w:val="sr-Cyrl-CS"/>
        </w:rPr>
        <w:tab/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533B0">
        <w:rPr>
          <w:rFonts w:ascii="Times New Roman" w:eastAsia="Calibri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533B0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B434C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Laslo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Varga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Maja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Gojković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Neđo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Jovanović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Mirna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Kosanović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Pavle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Markov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Dragan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Nikolić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Vladimir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Cvijan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Biljana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Pantić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Pilja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Katarine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Rakić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Branislav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Mitrović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Ivana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Jokovića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). 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          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Konstantinović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Biljana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Hasanović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Korać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Slobodan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Homen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Svetislava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Bulajić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Milica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Radović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Srđan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Miković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Srđan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Spasojević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2D196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poverenici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akata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Čedomir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Backović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pomoćnik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ministra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pravde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državne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uprave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Radomir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Ilić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posebni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savetnik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ministra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pravde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državne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uprave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EC4D04" w:rsidRDefault="00EC4D04" w:rsidP="00A2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većinom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usvojen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C4D04" w:rsidRDefault="00852491" w:rsidP="0096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e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e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:</w:t>
      </w:r>
    </w:p>
    <w:p w:rsidR="00B8769B" w:rsidRDefault="00B8769B" w:rsidP="0096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69B" w:rsidRPr="00DB19FB" w:rsidRDefault="00965CF8" w:rsidP="00965CF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</w:t>
      </w:r>
      <w:proofErr w:type="gramStart"/>
      <w:r w:rsidR="00B8769B" w:rsidRPr="00DB19F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52491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852491">
        <w:rPr>
          <w:rFonts w:ascii="Times New Roman" w:hAnsi="Times New Roman" w:cs="Times New Roman"/>
          <w:bCs/>
          <w:sz w:val="24"/>
          <w:szCs w:val="24"/>
        </w:rPr>
        <w:t>Predlog</w:t>
      </w:r>
      <w:proofErr w:type="spellEnd"/>
      <w:r w:rsidR="00852491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nacionalne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strategije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reforme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pravosuđa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period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2013 - 2018.</w:t>
      </w:r>
      <w:proofErr w:type="gramEnd"/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B8769B" w:rsidRPr="00DB19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5249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8769B" w:rsidRPr="00DB19FB">
        <w:rPr>
          <w:rFonts w:ascii="Times New Roman" w:hAnsi="Times New Roman" w:cs="Times New Roman"/>
          <w:sz w:val="24"/>
          <w:szCs w:val="24"/>
        </w:rPr>
        <w:t xml:space="preserve"> </w:t>
      </w:r>
      <w:r w:rsidR="0085249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91">
        <w:rPr>
          <w:rFonts w:ascii="Times New Roman" w:hAnsi="Times New Roman" w:cs="Times New Roman"/>
          <w:sz w:val="24"/>
          <w:szCs w:val="24"/>
        </w:rPr>
        <w:t>podne</w:t>
      </w:r>
      <w:proofErr w:type="spellEnd"/>
      <w:r w:rsidR="00852491">
        <w:rPr>
          <w:rFonts w:ascii="Times New Roman" w:hAnsi="Times New Roman" w:cs="Times New Roman"/>
          <w:sz w:val="24"/>
          <w:szCs w:val="24"/>
          <w:lang w:val="sr-Cyrl-CS"/>
        </w:rPr>
        <w:t>la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249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8769B" w:rsidRPr="00DB19FB">
        <w:rPr>
          <w:rFonts w:ascii="Times New Roman" w:hAnsi="Times New Roman" w:cs="Times New Roman"/>
          <w:sz w:val="24"/>
          <w:szCs w:val="24"/>
        </w:rPr>
        <w:t xml:space="preserve">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8769B" w:rsidRPr="00DB19FB">
        <w:rPr>
          <w:rFonts w:ascii="Times New Roman" w:hAnsi="Times New Roman" w:cs="Times New Roman"/>
          <w:sz w:val="24"/>
          <w:szCs w:val="24"/>
        </w:rPr>
        <w:t>-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2416</w:t>
      </w:r>
      <w:r w:rsidR="00B8769B" w:rsidRPr="00DB19FB">
        <w:rPr>
          <w:rFonts w:ascii="Times New Roman" w:hAnsi="Times New Roman" w:cs="Times New Roman"/>
          <w:sz w:val="24"/>
          <w:szCs w:val="24"/>
        </w:rPr>
        <w:t>/1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</w:t>
      </w:r>
      <w:r w:rsidR="00852491">
        <w:rPr>
          <w:rFonts w:ascii="Times New Roman" w:hAnsi="Times New Roman" w:cs="Times New Roman"/>
          <w:sz w:val="24"/>
          <w:szCs w:val="24"/>
        </w:rPr>
        <w:t>od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. </w:t>
      </w:r>
      <w:r w:rsidR="00852491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201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5249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B8769B" w:rsidRPr="00DB19FB">
        <w:rPr>
          <w:rFonts w:ascii="Times New Roman" w:hAnsi="Times New Roman" w:cs="Times New Roman"/>
          <w:sz w:val="24"/>
          <w:szCs w:val="24"/>
        </w:rPr>
        <w:t>)</w:t>
      </w:r>
      <w:r w:rsidR="00B8769B" w:rsidRPr="00DB19F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965CF8" w:rsidRDefault="00965CF8" w:rsidP="00965CF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B8769B" w:rsidRPr="00DB19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52491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852491">
        <w:rPr>
          <w:rFonts w:ascii="Times New Roman" w:hAnsi="Times New Roman" w:cs="Times New Roman"/>
          <w:bCs/>
          <w:sz w:val="24"/>
          <w:szCs w:val="24"/>
        </w:rPr>
        <w:t>Predlog</w:t>
      </w:r>
      <w:proofErr w:type="spellEnd"/>
      <w:r w:rsidR="00852491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nacionalne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strategije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borbu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protiv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korupcije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Republici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Srbiji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period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2013.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do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B8769B" w:rsidRPr="00DB19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5249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8769B" w:rsidRPr="00DB19FB">
        <w:rPr>
          <w:rFonts w:ascii="Times New Roman" w:hAnsi="Times New Roman" w:cs="Times New Roman"/>
          <w:sz w:val="24"/>
          <w:szCs w:val="24"/>
        </w:rPr>
        <w:t xml:space="preserve"> </w:t>
      </w:r>
      <w:r w:rsidR="0085249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91">
        <w:rPr>
          <w:rFonts w:ascii="Times New Roman" w:hAnsi="Times New Roman" w:cs="Times New Roman"/>
          <w:sz w:val="24"/>
          <w:szCs w:val="24"/>
        </w:rPr>
        <w:t>podne</w:t>
      </w:r>
      <w:proofErr w:type="spellEnd"/>
      <w:r w:rsidR="00852491">
        <w:rPr>
          <w:rFonts w:ascii="Times New Roman" w:hAnsi="Times New Roman" w:cs="Times New Roman"/>
          <w:sz w:val="24"/>
          <w:szCs w:val="24"/>
          <w:lang w:val="sr-Cyrl-CS"/>
        </w:rPr>
        <w:t>la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249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8769B" w:rsidRPr="00DB19FB">
        <w:rPr>
          <w:rFonts w:ascii="Times New Roman" w:hAnsi="Times New Roman" w:cs="Times New Roman"/>
          <w:sz w:val="24"/>
          <w:szCs w:val="24"/>
        </w:rPr>
        <w:t xml:space="preserve">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713</w:t>
      </w:r>
      <w:r w:rsidR="00B8769B" w:rsidRPr="00DB19FB">
        <w:rPr>
          <w:rFonts w:ascii="Times New Roman" w:hAnsi="Times New Roman" w:cs="Times New Roman"/>
          <w:sz w:val="24"/>
          <w:szCs w:val="24"/>
        </w:rPr>
        <w:t>-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2448</w:t>
      </w:r>
      <w:r w:rsidR="00B8769B" w:rsidRPr="00DB19FB">
        <w:rPr>
          <w:rFonts w:ascii="Times New Roman" w:hAnsi="Times New Roman" w:cs="Times New Roman"/>
          <w:sz w:val="24"/>
          <w:szCs w:val="24"/>
        </w:rPr>
        <w:t>/1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</w:t>
      </w:r>
      <w:r w:rsidR="00852491">
        <w:rPr>
          <w:rFonts w:ascii="Times New Roman" w:hAnsi="Times New Roman" w:cs="Times New Roman"/>
          <w:sz w:val="24"/>
          <w:szCs w:val="24"/>
        </w:rPr>
        <w:t>od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. </w:t>
      </w:r>
      <w:r w:rsidR="00852491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201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5249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B8769B" w:rsidRPr="00DB19FB">
        <w:rPr>
          <w:rFonts w:ascii="Times New Roman" w:hAnsi="Times New Roman" w:cs="Times New Roman"/>
          <w:sz w:val="24"/>
          <w:szCs w:val="24"/>
        </w:rPr>
        <w:t>)</w:t>
      </w:r>
      <w:r w:rsidR="00B8769B" w:rsidRPr="00DB19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49B" w:rsidRPr="00965CF8" w:rsidRDefault="00965CF8" w:rsidP="00965CF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EC4D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3. </w:t>
      </w:r>
      <w:r w:rsidR="008524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Razno</w:t>
      </w:r>
      <w:r w:rsidR="00EC4D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EC4D04" w:rsidRDefault="00EC4D04" w:rsidP="00965CF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852491"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prelaska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rad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utvrđenom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dnevnom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redu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usvojeni</w:t>
      </w:r>
      <w:r w:rsidR="00DB19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hAnsi="Times New Roman"/>
          <w:sz w:val="24"/>
          <w:szCs w:val="24"/>
          <w:lang w:val="sr-Cyrl-CS"/>
        </w:rPr>
        <w:t>bez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primedaba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52491">
        <w:rPr>
          <w:rFonts w:ascii="Times New Roman" w:hAnsi="Times New Roman"/>
          <w:sz w:val="24"/>
          <w:szCs w:val="24"/>
          <w:lang w:val="sr-Cyrl-CS"/>
        </w:rPr>
        <w:t>zapisnici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DB19FB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52491">
        <w:rPr>
          <w:rFonts w:ascii="Times New Roman" w:hAnsi="Times New Roman"/>
          <w:sz w:val="24"/>
          <w:szCs w:val="24"/>
          <w:lang w:val="sr-Cyrl-CS"/>
        </w:rPr>
        <w:t>i</w:t>
      </w:r>
      <w:r w:rsidR="00DB19FB">
        <w:rPr>
          <w:rFonts w:ascii="Times New Roman" w:hAnsi="Times New Roman"/>
          <w:sz w:val="24"/>
          <w:szCs w:val="24"/>
          <w:lang w:val="sr-Cyrl-CS"/>
        </w:rPr>
        <w:t xml:space="preserve">  29.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65CF8" w:rsidRDefault="00965CF8" w:rsidP="00965C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D1964" w:rsidRDefault="00852491" w:rsidP="00965C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Prva</w:t>
      </w:r>
      <w:r w:rsidR="00EC4D0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tačka</w:t>
      </w:r>
      <w:r w:rsidR="00EC4D0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EC4D0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rada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a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nacionalne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strategije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reforme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pravosuđa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period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2013 - 2018.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godine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965CF8" w:rsidRDefault="00965CF8" w:rsidP="00965C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247A5" w:rsidRDefault="00A247A5" w:rsidP="00965C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Povodom</w:t>
      </w:r>
      <w:r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ove</w:t>
      </w:r>
      <w:r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tačke</w:t>
      </w:r>
      <w:r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dnevnog</w:t>
      </w:r>
      <w:r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reda</w:t>
      </w:r>
      <w:r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bilo</w:t>
      </w:r>
      <w:r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diskusije</w:t>
      </w:r>
      <w:r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65CF8" w:rsidRPr="00A247A5" w:rsidRDefault="00965CF8" w:rsidP="00965C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247A5" w:rsidRPr="00576E3C" w:rsidRDefault="00852491" w:rsidP="00A247A5">
      <w:pPr>
        <w:autoSpaceDE w:val="0"/>
        <w:autoSpaceDN w:val="0"/>
        <w:adjustRightInd w:val="0"/>
        <w:spacing w:before="26" w:after="0" w:line="266" w:lineRule="exact"/>
        <w:ind w:firstLine="87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156.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3.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191.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pravosuđe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državnu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upravu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lokalnu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samoupravu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podneo</w:t>
      </w:r>
      <w:r w:rsidR="00A247A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</w:p>
    <w:p w:rsidR="00A247A5" w:rsidRPr="00576E3C" w:rsidRDefault="00A247A5" w:rsidP="00A247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247A5" w:rsidRPr="00576E3C" w:rsidRDefault="00852491" w:rsidP="00A247A5">
      <w:pPr>
        <w:autoSpaceDE w:val="0"/>
        <w:autoSpaceDN w:val="0"/>
        <w:adjustRightInd w:val="0"/>
        <w:spacing w:before="49"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  <w:lang w:val="sr-Cyrl-CS" w:eastAsia="sr-Cyrl-CS"/>
        </w:rPr>
        <w:t>IZVEŠTAJ</w:t>
      </w:r>
    </w:p>
    <w:p w:rsidR="00A247A5" w:rsidRPr="00576E3C" w:rsidRDefault="00A247A5" w:rsidP="00A247A5">
      <w:pPr>
        <w:autoSpaceDE w:val="0"/>
        <w:autoSpaceDN w:val="0"/>
        <w:adjustRightInd w:val="0"/>
        <w:spacing w:after="0" w:line="240" w:lineRule="exact"/>
        <w:ind w:firstLine="8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47A5" w:rsidRPr="00576E3C" w:rsidRDefault="00852491" w:rsidP="00A247A5">
      <w:pPr>
        <w:autoSpaceDE w:val="0"/>
        <w:autoSpaceDN w:val="0"/>
        <w:adjustRightInd w:val="0"/>
        <w:spacing w:before="35" w:after="0" w:line="270" w:lineRule="exact"/>
        <w:ind w:firstLine="87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odlučio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nacionalne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strategije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reforme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pravosuđa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period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2013 - 2018.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A247A5" w:rsidRPr="00576E3C" w:rsidRDefault="00A247A5" w:rsidP="00A247A5">
      <w:pPr>
        <w:autoSpaceDE w:val="0"/>
        <w:autoSpaceDN w:val="0"/>
        <w:adjustRightInd w:val="0"/>
        <w:spacing w:after="0" w:line="240" w:lineRule="exact"/>
        <w:ind w:firstLine="87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47A5" w:rsidRDefault="00852491" w:rsidP="00A247A5">
      <w:pPr>
        <w:autoSpaceDE w:val="0"/>
        <w:autoSpaceDN w:val="0"/>
        <w:adjustRightInd w:val="0"/>
        <w:spacing w:before="21" w:after="0" w:line="266" w:lineRule="exact"/>
        <w:ind w:firstLine="87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izvestioca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određen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Petar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Petrović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A247A5"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A247A5" w:rsidRPr="00A247A5" w:rsidRDefault="00A247A5" w:rsidP="00A247A5">
      <w:pPr>
        <w:autoSpaceDE w:val="0"/>
        <w:autoSpaceDN w:val="0"/>
        <w:adjustRightInd w:val="0"/>
        <w:spacing w:before="21" w:after="0" w:line="266" w:lineRule="exact"/>
        <w:ind w:firstLine="87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E84735" w:rsidRDefault="00852491" w:rsidP="00EC4D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Druga</w:t>
      </w:r>
      <w:r w:rsidR="00EC4D0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tačka</w:t>
      </w:r>
      <w:r w:rsidR="00EC4D0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EC4D0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rada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a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nacionalne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strategije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borbu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protiv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korupcije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Republici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Srbiji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period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godine</w:t>
      </w:r>
      <w:r w:rsidR="00E8473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247A5" w:rsidRDefault="00A247A5" w:rsidP="00EC4D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247A5" w:rsidRDefault="00852491" w:rsidP="00A247A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Povodom</w:t>
      </w:r>
      <w:r w:rsidR="00A247A5"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ove</w:t>
      </w:r>
      <w:r w:rsidR="00A247A5"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tačke</w:t>
      </w:r>
      <w:r w:rsidR="00A247A5"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dnevnog</w:t>
      </w:r>
      <w:r w:rsidR="00A247A5"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reda</w:t>
      </w:r>
      <w:r w:rsidR="00A247A5"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A247A5"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bilo</w:t>
      </w:r>
      <w:r w:rsidR="00A247A5"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diskusije</w:t>
      </w:r>
      <w:r w:rsidR="00A247A5"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247A5" w:rsidRDefault="00A247A5" w:rsidP="00A247A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247A5" w:rsidRDefault="00852491" w:rsidP="00A247A5">
      <w:pPr>
        <w:pStyle w:val="Style3"/>
        <w:widowControl/>
        <w:spacing w:before="26"/>
        <w:ind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191.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A247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</w:p>
    <w:p w:rsidR="00A247A5" w:rsidRPr="00782CF1" w:rsidRDefault="00A247A5" w:rsidP="00A247A5">
      <w:pPr>
        <w:pStyle w:val="Style3"/>
        <w:widowControl/>
        <w:spacing w:before="26"/>
        <w:ind w:firstLine="720"/>
        <w:rPr>
          <w:rStyle w:val="FontStyle11"/>
          <w:sz w:val="24"/>
          <w:szCs w:val="24"/>
          <w:lang w:val="sr-Cyrl-CS" w:eastAsia="sr-Cyrl-CS"/>
        </w:rPr>
      </w:pPr>
    </w:p>
    <w:p w:rsidR="00A247A5" w:rsidRPr="00782CF1" w:rsidRDefault="00852491" w:rsidP="00A247A5">
      <w:pPr>
        <w:pStyle w:val="Style1"/>
        <w:widowControl/>
        <w:spacing w:before="63"/>
        <w:ind w:left="2880" w:firstLine="720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A247A5" w:rsidRPr="00782CF1" w:rsidRDefault="00A247A5" w:rsidP="00A247A5">
      <w:pPr>
        <w:pStyle w:val="Style3"/>
        <w:widowControl/>
        <w:spacing w:line="240" w:lineRule="exact"/>
        <w:ind w:firstLine="876"/>
      </w:pPr>
    </w:p>
    <w:p w:rsidR="00A247A5" w:rsidRPr="00782CF1" w:rsidRDefault="00852491" w:rsidP="00A247A5">
      <w:pPr>
        <w:pStyle w:val="Style3"/>
        <w:widowControl/>
        <w:spacing w:before="30" w:line="27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strategije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Republici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Srbiji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period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2013. </w:t>
      </w:r>
      <w:r>
        <w:rPr>
          <w:rStyle w:val="FontStyle11"/>
          <w:sz w:val="24"/>
          <w:szCs w:val="24"/>
          <w:lang w:val="sr-Cyrl-CS" w:eastAsia="sr-Cyrl-CS"/>
        </w:rPr>
        <w:t>do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>.</w:t>
      </w:r>
    </w:p>
    <w:p w:rsidR="00A247A5" w:rsidRPr="00782CF1" w:rsidRDefault="00A247A5" w:rsidP="00A247A5">
      <w:pPr>
        <w:pStyle w:val="Style3"/>
        <w:widowControl/>
        <w:spacing w:line="240" w:lineRule="exact"/>
        <w:ind w:right="14"/>
      </w:pPr>
    </w:p>
    <w:p w:rsidR="00A247A5" w:rsidRPr="00782CF1" w:rsidRDefault="00852491" w:rsidP="00A247A5">
      <w:pPr>
        <w:pStyle w:val="Style3"/>
        <w:widowControl/>
        <w:spacing w:before="21" w:line="261" w:lineRule="exact"/>
        <w:ind w:right="14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247A5" w:rsidRPr="00782CF1">
        <w:rPr>
          <w:rStyle w:val="FontStyle11"/>
          <w:sz w:val="24"/>
          <w:szCs w:val="24"/>
          <w:lang w:val="sr-Cyrl-CS" w:eastAsia="sr-Cyrl-CS"/>
        </w:rPr>
        <w:t>.</w:t>
      </w:r>
    </w:p>
    <w:p w:rsidR="00EC4D04" w:rsidRDefault="00EC4D04" w:rsidP="00EC4D04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val="sr-Cyrl-CS"/>
        </w:rPr>
      </w:pPr>
    </w:p>
    <w:p w:rsidR="00EC4D04" w:rsidRDefault="00852491" w:rsidP="00EC4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Treća</w:t>
      </w:r>
      <w:r w:rsidR="00EC4D0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tačka</w:t>
      </w:r>
      <w:r w:rsidR="00EC4D0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dnevnog</w:t>
      </w:r>
      <w:r w:rsidR="00EC4D0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reda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Razno</w:t>
      </w:r>
      <w:r w:rsidR="00EC4D04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052AB" w:rsidRDefault="003052AB" w:rsidP="003052A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Petar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Petrović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obavestio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članove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da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postoji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mogućnost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da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toku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dana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bude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održana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još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jedna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ukoliko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52491">
        <w:rPr>
          <w:rFonts w:ascii="Times New Roman" w:hAnsi="Times New Roman" w:cs="Times New Roman"/>
          <w:bCs/>
          <w:sz w:val="24"/>
          <w:szCs w:val="24"/>
        </w:rPr>
        <w:t>Predlog</w:t>
      </w:r>
      <w:proofErr w:type="spellEnd"/>
      <w:r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nacionalne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strategije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reforme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pravosuđa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period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2013 - 2018.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852491">
        <w:rPr>
          <w:rFonts w:ascii="Times New Roman" w:hAnsi="Times New Roman" w:cs="Times New Roman"/>
          <w:bCs/>
          <w:sz w:val="24"/>
          <w:szCs w:val="24"/>
        </w:rPr>
        <w:t>Predlog</w:t>
      </w:r>
      <w:proofErr w:type="spellEnd"/>
      <w:r w:rsidR="00852491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nacionalne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strategije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borbu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protiv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korupcije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Republici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Srbiji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period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2013.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do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1E431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budu</w:t>
      </w:r>
      <w:r w:rsidR="001E431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podneti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2491">
        <w:rPr>
          <w:rFonts w:ascii="Times New Roman" w:hAnsi="Times New Roman" w:cs="Times New Roman"/>
          <w:bCs/>
          <w:sz w:val="24"/>
          <w:szCs w:val="24"/>
          <w:lang w:val="sr-Cyrl-CS"/>
        </w:rPr>
        <w:t>amandmani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3052AB" w:rsidRDefault="003052AB" w:rsidP="00EC4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E431B" w:rsidRDefault="00852491" w:rsidP="002D1964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  <w:lang w:val="sr-Cyrl-RS"/>
        </w:rPr>
      </w:pPr>
      <w:r>
        <w:rPr>
          <w:rFonts w:ascii="Times New Roman" w:eastAsia="Calibri" w:hAnsi="Times New Roman" w:cs="Arial"/>
          <w:sz w:val="24"/>
          <w:szCs w:val="24"/>
          <w:lang w:val="sr-Cyrl-RS"/>
        </w:rPr>
        <w:t>Sednica</w:t>
      </w:r>
      <w:r w:rsidR="00EC4D04">
        <w:rPr>
          <w:rFonts w:ascii="Times New Roman" w:eastAsia="Calibri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val="sr-Cyrl-RS"/>
        </w:rPr>
        <w:t>je</w:t>
      </w:r>
      <w:r w:rsidR="00EC4D04">
        <w:rPr>
          <w:rFonts w:ascii="Times New Roman" w:eastAsia="Calibri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val="sr-Cyrl-RS"/>
        </w:rPr>
        <w:t>završena</w:t>
      </w:r>
      <w:r w:rsidR="00EC4D04">
        <w:rPr>
          <w:rFonts w:ascii="Times New Roman" w:eastAsia="Calibri" w:hAnsi="Times New Roman" w:cs="Arial"/>
          <w:sz w:val="24"/>
          <w:szCs w:val="24"/>
          <w:lang w:val="sr-Cyrl-RS"/>
        </w:rPr>
        <w:tab/>
      </w:r>
      <w:r>
        <w:rPr>
          <w:rFonts w:ascii="Times New Roman" w:eastAsia="Calibri" w:hAnsi="Times New Roman" w:cs="Arial"/>
          <w:sz w:val="24"/>
          <w:szCs w:val="24"/>
          <w:lang w:val="sr-Cyrl-RS"/>
        </w:rPr>
        <w:t>u</w:t>
      </w:r>
      <w:r w:rsidR="00CB0FEC">
        <w:rPr>
          <w:rFonts w:ascii="Times New Roman" w:eastAsia="Calibri" w:hAnsi="Times New Roman" w:cs="Arial"/>
          <w:sz w:val="24"/>
          <w:szCs w:val="24"/>
          <w:lang w:val="sr-Cyrl-RS"/>
        </w:rPr>
        <w:t xml:space="preserve"> </w:t>
      </w:r>
      <w:r w:rsidR="003052AB">
        <w:rPr>
          <w:rFonts w:ascii="Times New Roman" w:eastAsia="Calibri" w:hAnsi="Times New Roman" w:cs="Arial"/>
          <w:sz w:val="24"/>
          <w:szCs w:val="24"/>
          <w:lang w:val="sr-Cyrl-RS"/>
        </w:rPr>
        <w:t>9</w:t>
      </w:r>
      <w:r w:rsidR="00EC4D04">
        <w:rPr>
          <w:rFonts w:ascii="Times New Roman" w:eastAsia="Calibri" w:hAnsi="Times New Roman" w:cs="Arial"/>
          <w:sz w:val="24"/>
          <w:szCs w:val="24"/>
          <w:lang w:val="sr-Cyrl-RS"/>
        </w:rPr>
        <w:t>,</w:t>
      </w:r>
      <w:r w:rsidR="003052AB">
        <w:rPr>
          <w:rFonts w:ascii="Times New Roman" w:eastAsia="Calibri" w:hAnsi="Times New Roman" w:cs="Arial"/>
          <w:sz w:val="24"/>
          <w:szCs w:val="24"/>
          <w:lang w:val="sr-Cyrl-RS"/>
        </w:rPr>
        <w:t>5</w:t>
      </w:r>
      <w:r w:rsidR="00EC4D04">
        <w:rPr>
          <w:rFonts w:ascii="Times New Roman" w:eastAsia="Calibri" w:hAnsi="Times New Roman" w:cs="Arial"/>
          <w:sz w:val="24"/>
          <w:szCs w:val="24"/>
          <w:lang w:val="sr-Cyrl-RS"/>
        </w:rPr>
        <w:t>0</w:t>
      </w:r>
      <w:r w:rsidR="001E431B">
        <w:rPr>
          <w:rFonts w:ascii="Times New Roman" w:eastAsia="Calibri" w:hAnsi="Times New Roman" w:cs="Arial"/>
          <w:sz w:val="24"/>
          <w:szCs w:val="24"/>
          <w:lang w:val="sr-Cyrl-RS"/>
        </w:rPr>
        <w:t>.</w:t>
      </w:r>
    </w:p>
    <w:p w:rsidR="001E431B" w:rsidRDefault="001E431B" w:rsidP="002D1964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  <w:lang w:val="sr-Cyrl-RS"/>
        </w:rPr>
      </w:pPr>
    </w:p>
    <w:p w:rsidR="00EC4D04" w:rsidRDefault="00EC4D04" w:rsidP="002D1964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  <w:lang w:val="sr-Cyrl-RS"/>
        </w:rPr>
      </w:pPr>
      <w:r>
        <w:rPr>
          <w:rFonts w:ascii="Times New Roman" w:eastAsia="Calibri" w:hAnsi="Times New Roman" w:cs="Arial"/>
          <w:sz w:val="24"/>
          <w:szCs w:val="24"/>
          <w:lang w:val="sr-Cyrl-RS"/>
        </w:rPr>
        <w:t xml:space="preserve"> </w:t>
      </w:r>
      <w:r w:rsidR="00852491">
        <w:rPr>
          <w:rFonts w:ascii="Times New Roman" w:eastAsia="Calibri" w:hAnsi="Times New Roman" w:cs="Arial"/>
          <w:sz w:val="24"/>
          <w:szCs w:val="24"/>
          <w:lang w:val="sr-Cyrl-RS"/>
        </w:rPr>
        <w:t>Sednica</w:t>
      </w:r>
      <w:r>
        <w:rPr>
          <w:rFonts w:ascii="Times New Roman" w:eastAsia="Calibri" w:hAnsi="Times New Roman" w:cs="Arial"/>
          <w:sz w:val="24"/>
          <w:szCs w:val="24"/>
          <w:lang w:val="sr-Cyrl-RS"/>
        </w:rPr>
        <w:t xml:space="preserve"> </w:t>
      </w:r>
      <w:r w:rsidR="00852491">
        <w:rPr>
          <w:rFonts w:ascii="Times New Roman" w:eastAsia="Calibri" w:hAnsi="Times New Roman" w:cs="Arial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Arial"/>
          <w:sz w:val="24"/>
          <w:szCs w:val="24"/>
          <w:lang w:val="sr-Cyrl-RS"/>
        </w:rPr>
        <w:t xml:space="preserve"> </w:t>
      </w:r>
      <w:r w:rsidR="00852491">
        <w:rPr>
          <w:rFonts w:ascii="Times New Roman" w:eastAsia="Calibri" w:hAnsi="Times New Roman" w:cs="Arial"/>
          <w:sz w:val="24"/>
          <w:szCs w:val="24"/>
          <w:lang w:val="sr-Cyrl-RS"/>
        </w:rPr>
        <w:t>tonski</w:t>
      </w:r>
      <w:r>
        <w:rPr>
          <w:rFonts w:ascii="Times New Roman" w:eastAsia="Calibri" w:hAnsi="Times New Roman" w:cs="Arial"/>
          <w:sz w:val="24"/>
          <w:szCs w:val="24"/>
          <w:lang w:val="sr-Cyrl-RS"/>
        </w:rPr>
        <w:t xml:space="preserve"> </w:t>
      </w:r>
      <w:r w:rsidR="00852491">
        <w:rPr>
          <w:rFonts w:ascii="Times New Roman" w:eastAsia="Calibri" w:hAnsi="Times New Roman" w:cs="Arial"/>
          <w:sz w:val="24"/>
          <w:szCs w:val="24"/>
          <w:lang w:val="sr-Cyrl-RS"/>
        </w:rPr>
        <w:t>snimana</w:t>
      </w:r>
      <w:r>
        <w:rPr>
          <w:rFonts w:ascii="Times New Roman" w:eastAsia="Calibri" w:hAnsi="Times New Roman" w:cs="Arial"/>
          <w:sz w:val="24"/>
          <w:szCs w:val="24"/>
          <w:lang w:val="sr-Cyrl-RS"/>
        </w:rPr>
        <w:t>.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D04" w:rsidRDefault="00EC4D04" w:rsidP="00EC4D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</w:t>
      </w:r>
      <w:r w:rsidR="001E43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E43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D04" w:rsidRDefault="00EC4D04" w:rsidP="00EC4D04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5249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Ljiljana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Miletić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Živković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1E43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Petar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2491">
        <w:rPr>
          <w:rFonts w:ascii="Times New Roman" w:eastAsia="Calibri" w:hAnsi="Times New Roman" w:cs="Times New Roman"/>
          <w:sz w:val="24"/>
          <w:szCs w:val="24"/>
          <w:lang w:val="ru-RU"/>
        </w:rPr>
        <w:t>Petrović</w:t>
      </w:r>
    </w:p>
    <w:p w:rsidR="00677E35" w:rsidRDefault="00677E35"/>
    <w:sectPr w:rsidR="00677E35" w:rsidSect="00965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A8" w:rsidRDefault="00AC3AA8" w:rsidP="00852491">
      <w:pPr>
        <w:spacing w:after="0" w:line="240" w:lineRule="auto"/>
      </w:pPr>
      <w:r>
        <w:separator/>
      </w:r>
    </w:p>
  </w:endnote>
  <w:endnote w:type="continuationSeparator" w:id="0">
    <w:p w:rsidR="00AC3AA8" w:rsidRDefault="00AC3AA8" w:rsidP="0085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1" w:rsidRDefault="00852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1" w:rsidRDefault="00852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1" w:rsidRDefault="0085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A8" w:rsidRDefault="00AC3AA8" w:rsidP="00852491">
      <w:pPr>
        <w:spacing w:after="0" w:line="240" w:lineRule="auto"/>
      </w:pPr>
      <w:r>
        <w:separator/>
      </w:r>
    </w:p>
  </w:footnote>
  <w:footnote w:type="continuationSeparator" w:id="0">
    <w:p w:rsidR="00AC3AA8" w:rsidRDefault="00AC3AA8" w:rsidP="0085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1" w:rsidRDefault="00852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1" w:rsidRDefault="00852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1" w:rsidRDefault="00852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B"/>
    <w:rsid w:val="000D270B"/>
    <w:rsid w:val="00167643"/>
    <w:rsid w:val="001E431B"/>
    <w:rsid w:val="002D1964"/>
    <w:rsid w:val="003052AB"/>
    <w:rsid w:val="00576E3C"/>
    <w:rsid w:val="006533B0"/>
    <w:rsid w:val="00677E35"/>
    <w:rsid w:val="006D049B"/>
    <w:rsid w:val="00782CF1"/>
    <w:rsid w:val="00852491"/>
    <w:rsid w:val="008B6156"/>
    <w:rsid w:val="00965CF8"/>
    <w:rsid w:val="009B434C"/>
    <w:rsid w:val="00A05912"/>
    <w:rsid w:val="00A247A5"/>
    <w:rsid w:val="00AC3AA8"/>
    <w:rsid w:val="00B31F42"/>
    <w:rsid w:val="00B43196"/>
    <w:rsid w:val="00B8769B"/>
    <w:rsid w:val="00C30444"/>
    <w:rsid w:val="00CB0FEC"/>
    <w:rsid w:val="00DB19FB"/>
    <w:rsid w:val="00E84735"/>
    <w:rsid w:val="00E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D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782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82CF1"/>
    <w:pPr>
      <w:widowControl w:val="0"/>
      <w:autoSpaceDE w:val="0"/>
      <w:autoSpaceDN w:val="0"/>
      <w:adjustRightInd w:val="0"/>
      <w:spacing w:after="0" w:line="266" w:lineRule="exact"/>
      <w:ind w:firstLine="88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82CF1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91"/>
  </w:style>
  <w:style w:type="paragraph" w:styleId="Footer">
    <w:name w:val="footer"/>
    <w:basedOn w:val="Normal"/>
    <w:link w:val="FooterChar"/>
    <w:uiPriority w:val="99"/>
    <w:unhideWhenUsed/>
    <w:rsid w:val="0085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D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782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82CF1"/>
    <w:pPr>
      <w:widowControl w:val="0"/>
      <w:autoSpaceDE w:val="0"/>
      <w:autoSpaceDN w:val="0"/>
      <w:adjustRightInd w:val="0"/>
      <w:spacing w:after="0" w:line="266" w:lineRule="exact"/>
      <w:ind w:firstLine="88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82CF1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91"/>
  </w:style>
  <w:style w:type="paragraph" w:styleId="Footer">
    <w:name w:val="footer"/>
    <w:basedOn w:val="Normal"/>
    <w:link w:val="FooterChar"/>
    <w:uiPriority w:val="99"/>
    <w:unhideWhenUsed/>
    <w:rsid w:val="0085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6</cp:revision>
  <cp:lastPrinted>2013-06-27T16:55:00Z</cp:lastPrinted>
  <dcterms:created xsi:type="dcterms:W3CDTF">2013-06-27T16:51:00Z</dcterms:created>
  <dcterms:modified xsi:type="dcterms:W3CDTF">2013-07-24T10:42:00Z</dcterms:modified>
</cp:coreProperties>
</file>